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F2" w:rsidRPr="00094DF2" w:rsidRDefault="00094DF2" w:rsidP="00094DF2">
      <w:pPr>
        <w:rPr>
          <w:b/>
          <w:bCs/>
          <w:sz w:val="28"/>
          <w:szCs w:val="28"/>
          <w:u w:val="single"/>
        </w:rPr>
      </w:pPr>
      <w:r w:rsidRPr="00094DF2">
        <w:rPr>
          <w:b/>
          <w:bCs/>
          <w:sz w:val="28"/>
          <w:szCs w:val="28"/>
          <w:u w:val="single"/>
        </w:rPr>
        <w:t>TOMATO SAUCE</w:t>
      </w:r>
      <w:bookmarkStart w:id="0" w:name="_GoBack"/>
      <w:bookmarkEnd w:id="0"/>
    </w:p>
    <w:p w:rsidR="00094DF2" w:rsidRPr="00094DF2" w:rsidRDefault="00094DF2" w:rsidP="00094DF2">
      <w:pPr>
        <w:rPr>
          <w:b/>
          <w:bCs/>
          <w:sz w:val="28"/>
          <w:szCs w:val="28"/>
          <w:u w:val="single"/>
        </w:rPr>
      </w:pPr>
    </w:p>
    <w:p w:rsidR="00094DF2" w:rsidRPr="00094DF2" w:rsidRDefault="00094DF2" w:rsidP="00094DF2">
      <w:pPr>
        <w:rPr>
          <w:b/>
          <w:bCs/>
          <w:sz w:val="18"/>
          <w:szCs w:val="18"/>
        </w:rPr>
      </w:pPr>
      <w:r w:rsidRPr="00094DF2">
        <w:rPr>
          <w:b/>
          <w:bCs/>
          <w:sz w:val="18"/>
          <w:szCs w:val="18"/>
        </w:rPr>
        <w:t xml:space="preserve">Description </w:t>
      </w:r>
    </w:p>
    <w:p w:rsidR="00094DF2" w:rsidRPr="00094DF2" w:rsidRDefault="00094DF2" w:rsidP="00094DF2">
      <w:pPr>
        <w:rPr>
          <w:sz w:val="18"/>
          <w:szCs w:val="18"/>
        </w:rPr>
      </w:pPr>
      <w:r w:rsidRPr="00094DF2">
        <w:rPr>
          <w:sz w:val="18"/>
          <w:szCs w:val="18"/>
        </w:rPr>
        <w:t>GROWN NOT MADE. HEINZ TOMATO KETCHUP. It's our sun ripened tomatoes, along with our passion &amp; knowledge that give our recipe its unique flavour. Grown not made... No other tomato ketchup tastes quite like it. H.J. Heinz.</w:t>
      </w:r>
    </w:p>
    <w:p w:rsidR="00094DF2" w:rsidRPr="00094DF2" w:rsidRDefault="00094DF2" w:rsidP="00094DF2">
      <w:pPr>
        <w:rPr>
          <w:b/>
          <w:bCs/>
          <w:sz w:val="18"/>
          <w:szCs w:val="18"/>
        </w:rPr>
      </w:pPr>
      <w:r w:rsidRPr="00094DF2">
        <w:rPr>
          <w:b/>
          <w:bCs/>
          <w:sz w:val="18"/>
          <w:szCs w:val="18"/>
        </w:rPr>
        <w:t xml:space="preserve">Allergy Advice </w:t>
      </w:r>
    </w:p>
    <w:p w:rsidR="00094DF2" w:rsidRPr="00094DF2" w:rsidRDefault="00094DF2" w:rsidP="00094DF2">
      <w:pPr>
        <w:numPr>
          <w:ilvl w:val="0"/>
          <w:numId w:val="1"/>
        </w:numPr>
        <w:rPr>
          <w:b/>
          <w:bCs/>
          <w:sz w:val="18"/>
          <w:szCs w:val="18"/>
        </w:rPr>
      </w:pPr>
      <w:r w:rsidRPr="00094DF2">
        <w:rPr>
          <w:b/>
          <w:bCs/>
          <w:sz w:val="18"/>
          <w:szCs w:val="18"/>
        </w:rPr>
        <w:t xml:space="preserve">Contains </w:t>
      </w:r>
      <w:r w:rsidRPr="00094DF2">
        <w:rPr>
          <w:sz w:val="18"/>
          <w:szCs w:val="18"/>
        </w:rPr>
        <w:t>Celery</w:t>
      </w:r>
    </w:p>
    <w:p w:rsidR="00094DF2" w:rsidRPr="00094DF2" w:rsidRDefault="00094DF2" w:rsidP="00094DF2">
      <w:pPr>
        <w:rPr>
          <w:b/>
          <w:bCs/>
          <w:sz w:val="18"/>
          <w:szCs w:val="18"/>
        </w:rPr>
      </w:pPr>
      <w:r w:rsidRPr="00094DF2">
        <w:rPr>
          <w:b/>
          <w:bCs/>
          <w:sz w:val="18"/>
          <w:szCs w:val="18"/>
        </w:rPr>
        <w:t xml:space="preserve">Dietary Information </w:t>
      </w:r>
    </w:p>
    <w:p w:rsidR="00094DF2" w:rsidRPr="00094DF2" w:rsidRDefault="00094DF2" w:rsidP="00094DF2">
      <w:pPr>
        <w:numPr>
          <w:ilvl w:val="0"/>
          <w:numId w:val="2"/>
        </w:numPr>
        <w:rPr>
          <w:b/>
          <w:bCs/>
          <w:sz w:val="18"/>
          <w:szCs w:val="18"/>
        </w:rPr>
      </w:pPr>
      <w:r w:rsidRPr="00094DF2">
        <w:rPr>
          <w:b/>
          <w:bCs/>
          <w:sz w:val="18"/>
          <w:szCs w:val="18"/>
        </w:rPr>
        <w:t xml:space="preserve">Free From </w:t>
      </w:r>
      <w:r w:rsidRPr="00094DF2">
        <w:rPr>
          <w:sz w:val="18"/>
          <w:szCs w:val="18"/>
        </w:rPr>
        <w:t>Artificial Colours</w:t>
      </w:r>
      <w:r w:rsidRPr="00094DF2">
        <w:rPr>
          <w:b/>
          <w:bCs/>
          <w:sz w:val="18"/>
          <w:szCs w:val="18"/>
        </w:rPr>
        <w:t xml:space="preserve"> </w:t>
      </w:r>
    </w:p>
    <w:p w:rsidR="00094DF2" w:rsidRPr="00094DF2" w:rsidRDefault="00094DF2" w:rsidP="00094DF2">
      <w:pPr>
        <w:numPr>
          <w:ilvl w:val="0"/>
          <w:numId w:val="2"/>
        </w:numPr>
        <w:rPr>
          <w:b/>
          <w:bCs/>
          <w:sz w:val="18"/>
          <w:szCs w:val="18"/>
        </w:rPr>
      </w:pPr>
      <w:r w:rsidRPr="00094DF2">
        <w:rPr>
          <w:b/>
          <w:bCs/>
          <w:sz w:val="18"/>
          <w:szCs w:val="18"/>
        </w:rPr>
        <w:t xml:space="preserve">Free From </w:t>
      </w:r>
      <w:r w:rsidRPr="00094DF2">
        <w:rPr>
          <w:sz w:val="18"/>
          <w:szCs w:val="18"/>
        </w:rPr>
        <w:t>Artificial Flavours</w:t>
      </w:r>
      <w:r w:rsidRPr="00094DF2">
        <w:rPr>
          <w:b/>
          <w:bCs/>
          <w:sz w:val="18"/>
          <w:szCs w:val="18"/>
        </w:rPr>
        <w:t xml:space="preserve"> </w:t>
      </w:r>
    </w:p>
    <w:p w:rsidR="00094DF2" w:rsidRPr="00094DF2" w:rsidRDefault="00094DF2" w:rsidP="00094DF2">
      <w:pPr>
        <w:numPr>
          <w:ilvl w:val="0"/>
          <w:numId w:val="2"/>
        </w:numPr>
        <w:rPr>
          <w:b/>
          <w:bCs/>
          <w:sz w:val="18"/>
          <w:szCs w:val="18"/>
        </w:rPr>
      </w:pPr>
      <w:r w:rsidRPr="00094DF2">
        <w:rPr>
          <w:b/>
          <w:bCs/>
          <w:sz w:val="18"/>
          <w:szCs w:val="18"/>
        </w:rPr>
        <w:t xml:space="preserve">Free From </w:t>
      </w:r>
      <w:r w:rsidRPr="00094DF2">
        <w:rPr>
          <w:sz w:val="18"/>
          <w:szCs w:val="18"/>
        </w:rPr>
        <w:t>Artificial Preservatives</w:t>
      </w:r>
    </w:p>
    <w:p w:rsidR="00094DF2" w:rsidRPr="00094DF2" w:rsidRDefault="00094DF2" w:rsidP="00094DF2">
      <w:pPr>
        <w:rPr>
          <w:b/>
          <w:bCs/>
          <w:sz w:val="18"/>
          <w:szCs w:val="18"/>
        </w:rPr>
      </w:pPr>
      <w:r w:rsidRPr="00094DF2">
        <w:rPr>
          <w:b/>
          <w:bCs/>
          <w:sz w:val="18"/>
          <w:szCs w:val="18"/>
        </w:rPr>
        <w:t>Ingredients</w:t>
      </w:r>
    </w:p>
    <w:p w:rsidR="00094DF2" w:rsidRPr="00094DF2" w:rsidRDefault="00094DF2" w:rsidP="00094DF2">
      <w:pPr>
        <w:numPr>
          <w:ilvl w:val="0"/>
          <w:numId w:val="3"/>
        </w:numPr>
        <w:rPr>
          <w:sz w:val="18"/>
          <w:szCs w:val="18"/>
        </w:rPr>
      </w:pPr>
      <w:r w:rsidRPr="00094DF2">
        <w:rPr>
          <w:sz w:val="18"/>
          <w:szCs w:val="18"/>
        </w:rPr>
        <w:t xml:space="preserve">Tomatoes (148g per 100g Tomato Ketchup), </w:t>
      </w:r>
    </w:p>
    <w:p w:rsidR="00094DF2" w:rsidRPr="00094DF2" w:rsidRDefault="00094DF2" w:rsidP="00094DF2">
      <w:pPr>
        <w:numPr>
          <w:ilvl w:val="0"/>
          <w:numId w:val="3"/>
        </w:numPr>
        <w:rPr>
          <w:sz w:val="18"/>
          <w:szCs w:val="18"/>
        </w:rPr>
      </w:pPr>
      <w:r w:rsidRPr="00094DF2">
        <w:rPr>
          <w:sz w:val="18"/>
          <w:szCs w:val="18"/>
        </w:rPr>
        <w:t xml:space="preserve">Spirit Vinegar, </w:t>
      </w:r>
    </w:p>
    <w:p w:rsidR="00094DF2" w:rsidRPr="00094DF2" w:rsidRDefault="00094DF2" w:rsidP="00094DF2">
      <w:pPr>
        <w:numPr>
          <w:ilvl w:val="0"/>
          <w:numId w:val="3"/>
        </w:numPr>
        <w:rPr>
          <w:sz w:val="18"/>
          <w:szCs w:val="18"/>
        </w:rPr>
      </w:pPr>
      <w:r w:rsidRPr="00094DF2">
        <w:rPr>
          <w:sz w:val="18"/>
          <w:szCs w:val="18"/>
        </w:rPr>
        <w:t xml:space="preserve">Sugar, </w:t>
      </w:r>
    </w:p>
    <w:p w:rsidR="00094DF2" w:rsidRPr="00094DF2" w:rsidRDefault="00094DF2" w:rsidP="00094DF2">
      <w:pPr>
        <w:numPr>
          <w:ilvl w:val="0"/>
          <w:numId w:val="3"/>
        </w:numPr>
        <w:rPr>
          <w:sz w:val="18"/>
          <w:szCs w:val="18"/>
        </w:rPr>
      </w:pPr>
      <w:r w:rsidRPr="00094DF2">
        <w:rPr>
          <w:sz w:val="18"/>
          <w:szCs w:val="18"/>
        </w:rPr>
        <w:t xml:space="preserve">Salt, </w:t>
      </w:r>
    </w:p>
    <w:p w:rsidR="00094DF2" w:rsidRPr="00094DF2" w:rsidRDefault="00094DF2" w:rsidP="00094DF2">
      <w:pPr>
        <w:numPr>
          <w:ilvl w:val="0"/>
          <w:numId w:val="3"/>
        </w:numPr>
        <w:rPr>
          <w:sz w:val="18"/>
          <w:szCs w:val="18"/>
        </w:rPr>
      </w:pPr>
      <w:r w:rsidRPr="00094DF2">
        <w:rPr>
          <w:sz w:val="18"/>
          <w:szCs w:val="18"/>
        </w:rPr>
        <w:t xml:space="preserve">Spice and Herb Extracts (contain Celery), </w:t>
      </w:r>
    </w:p>
    <w:p w:rsidR="00094DF2" w:rsidRPr="00094DF2" w:rsidRDefault="00094DF2" w:rsidP="00094DF2">
      <w:pPr>
        <w:numPr>
          <w:ilvl w:val="0"/>
          <w:numId w:val="3"/>
        </w:numPr>
        <w:rPr>
          <w:sz w:val="18"/>
          <w:szCs w:val="18"/>
        </w:rPr>
      </w:pPr>
      <w:r w:rsidRPr="00094DF2">
        <w:rPr>
          <w:sz w:val="18"/>
          <w:szCs w:val="18"/>
        </w:rPr>
        <w:t>Spice</w:t>
      </w:r>
    </w:p>
    <w:p w:rsidR="00094DF2" w:rsidRPr="00094DF2" w:rsidRDefault="00094DF2" w:rsidP="00094DF2">
      <w:pPr>
        <w:rPr>
          <w:b/>
          <w:bCs/>
          <w:sz w:val="18"/>
          <w:szCs w:val="18"/>
        </w:rPr>
      </w:pPr>
      <w:r w:rsidRPr="00094DF2">
        <w:rPr>
          <w:b/>
          <w:bCs/>
          <w:sz w:val="18"/>
          <w:szCs w:val="18"/>
        </w:rPr>
        <w:t xml:space="preserve">Nutrition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0"/>
        <w:gridCol w:w="1880"/>
        <w:gridCol w:w="3340"/>
      </w:tblGrid>
      <w:tr w:rsidR="00094DF2" w:rsidRPr="00094DF2" w:rsidTr="0009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b/>
                <w:bCs/>
                <w:sz w:val="18"/>
                <w:szCs w:val="18"/>
              </w:rPr>
            </w:pPr>
            <w:r w:rsidRPr="00094DF2">
              <w:rPr>
                <w:b/>
                <w:bCs/>
                <w:sz w:val="18"/>
                <w:szCs w:val="18"/>
              </w:rPr>
              <w:t>Per 100g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b/>
                <w:bCs/>
                <w:sz w:val="18"/>
                <w:szCs w:val="18"/>
              </w:rPr>
            </w:pPr>
            <w:r w:rsidRPr="00094DF2">
              <w:rPr>
                <w:b/>
                <w:bCs/>
                <w:sz w:val="18"/>
                <w:szCs w:val="18"/>
              </w:rPr>
              <w:t>Per serving (15g)</w:t>
            </w:r>
          </w:p>
        </w:tc>
      </w:tr>
      <w:tr w:rsidR="00094DF2" w:rsidRPr="00094DF2" w:rsidTr="0009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b/>
                <w:bCs/>
                <w:sz w:val="18"/>
                <w:szCs w:val="18"/>
              </w:rPr>
            </w:pPr>
            <w:r w:rsidRPr="00094DF2">
              <w:rPr>
                <w:b/>
                <w:bCs/>
                <w:sz w:val="18"/>
                <w:szCs w:val="18"/>
              </w:rPr>
              <w:t xml:space="preserve">Energy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sz w:val="18"/>
                <w:szCs w:val="18"/>
              </w:rPr>
            </w:pPr>
            <w:r w:rsidRPr="00094DF2">
              <w:rPr>
                <w:sz w:val="18"/>
                <w:szCs w:val="18"/>
              </w:rPr>
              <w:t>435kJ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sz w:val="18"/>
                <w:szCs w:val="18"/>
              </w:rPr>
            </w:pPr>
            <w:r w:rsidRPr="00094DF2">
              <w:rPr>
                <w:sz w:val="18"/>
                <w:szCs w:val="18"/>
              </w:rPr>
              <w:t>65kJ</w:t>
            </w:r>
          </w:p>
        </w:tc>
      </w:tr>
      <w:tr w:rsidR="00094DF2" w:rsidRPr="00094DF2" w:rsidTr="0009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b/>
                <w:bCs/>
                <w:sz w:val="18"/>
                <w:szCs w:val="18"/>
              </w:rPr>
            </w:pPr>
            <w:r w:rsidRPr="00094DF2">
              <w:rPr>
                <w:b/>
                <w:bCs/>
                <w:sz w:val="18"/>
                <w:szCs w:val="18"/>
              </w:rPr>
              <w:t xml:space="preserve">Fat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sz w:val="18"/>
                <w:szCs w:val="18"/>
              </w:rPr>
            </w:pPr>
            <w:r w:rsidRPr="00094DF2">
              <w:rPr>
                <w:sz w:val="18"/>
                <w:szCs w:val="18"/>
              </w:rPr>
              <w:t>0.1g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sz w:val="18"/>
                <w:szCs w:val="18"/>
              </w:rPr>
            </w:pPr>
            <w:r w:rsidRPr="00094DF2">
              <w:rPr>
                <w:sz w:val="18"/>
                <w:szCs w:val="18"/>
              </w:rPr>
              <w:t>Trace</w:t>
            </w:r>
          </w:p>
        </w:tc>
      </w:tr>
      <w:tr w:rsidR="00094DF2" w:rsidRPr="00094DF2" w:rsidTr="0009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b/>
                <w:bCs/>
                <w:sz w:val="18"/>
                <w:szCs w:val="18"/>
              </w:rPr>
            </w:pPr>
            <w:r w:rsidRPr="00094DF2">
              <w:rPr>
                <w:b/>
                <w:bCs/>
                <w:sz w:val="18"/>
                <w:szCs w:val="18"/>
              </w:rPr>
              <w:t xml:space="preserve">-of which saturates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sz w:val="18"/>
                <w:szCs w:val="18"/>
              </w:rPr>
            </w:pPr>
            <w:r w:rsidRPr="00094DF2">
              <w:rPr>
                <w:sz w:val="18"/>
                <w:szCs w:val="18"/>
              </w:rPr>
              <w:t>Trace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sz w:val="18"/>
                <w:szCs w:val="18"/>
              </w:rPr>
            </w:pPr>
            <w:r w:rsidRPr="00094DF2">
              <w:rPr>
                <w:sz w:val="18"/>
                <w:szCs w:val="18"/>
              </w:rPr>
              <w:t>Trace</w:t>
            </w:r>
          </w:p>
        </w:tc>
      </w:tr>
      <w:tr w:rsidR="00094DF2" w:rsidRPr="00094DF2" w:rsidTr="0009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b/>
                <w:bCs/>
                <w:sz w:val="18"/>
                <w:szCs w:val="18"/>
              </w:rPr>
            </w:pPr>
            <w:r w:rsidRPr="00094DF2">
              <w:rPr>
                <w:b/>
                <w:bCs/>
                <w:sz w:val="18"/>
                <w:szCs w:val="18"/>
              </w:rPr>
              <w:t xml:space="preserve">Carbohydrate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sz w:val="18"/>
                <w:szCs w:val="18"/>
              </w:rPr>
            </w:pPr>
            <w:r w:rsidRPr="00094DF2">
              <w:rPr>
                <w:sz w:val="18"/>
                <w:szCs w:val="18"/>
              </w:rPr>
              <w:t>23.2g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sz w:val="18"/>
                <w:szCs w:val="18"/>
              </w:rPr>
            </w:pPr>
            <w:r w:rsidRPr="00094DF2">
              <w:rPr>
                <w:sz w:val="18"/>
                <w:szCs w:val="18"/>
              </w:rPr>
              <w:t>3.5g</w:t>
            </w:r>
          </w:p>
        </w:tc>
      </w:tr>
      <w:tr w:rsidR="00094DF2" w:rsidRPr="00094DF2" w:rsidTr="0009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b/>
                <w:bCs/>
                <w:sz w:val="18"/>
                <w:szCs w:val="18"/>
              </w:rPr>
            </w:pPr>
            <w:r w:rsidRPr="00094DF2">
              <w:rPr>
                <w:b/>
                <w:bCs/>
                <w:sz w:val="18"/>
                <w:szCs w:val="18"/>
              </w:rPr>
              <w:t xml:space="preserve">-of which sugars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sz w:val="18"/>
                <w:szCs w:val="18"/>
              </w:rPr>
            </w:pPr>
            <w:r w:rsidRPr="00094DF2">
              <w:rPr>
                <w:sz w:val="18"/>
                <w:szCs w:val="18"/>
              </w:rPr>
              <w:t>22.8g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sz w:val="18"/>
                <w:szCs w:val="18"/>
              </w:rPr>
            </w:pPr>
            <w:r w:rsidRPr="00094DF2">
              <w:rPr>
                <w:sz w:val="18"/>
                <w:szCs w:val="18"/>
              </w:rPr>
              <w:t>3.4g</w:t>
            </w:r>
          </w:p>
        </w:tc>
      </w:tr>
      <w:tr w:rsidR="00094DF2" w:rsidRPr="00094DF2" w:rsidTr="0009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b/>
                <w:bCs/>
                <w:sz w:val="18"/>
                <w:szCs w:val="18"/>
              </w:rPr>
            </w:pPr>
            <w:r w:rsidRPr="00094DF2">
              <w:rPr>
                <w:b/>
                <w:bCs/>
                <w:sz w:val="18"/>
                <w:szCs w:val="18"/>
              </w:rPr>
              <w:t xml:space="preserve">Protein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sz w:val="18"/>
                <w:szCs w:val="18"/>
              </w:rPr>
            </w:pPr>
            <w:r w:rsidRPr="00094DF2">
              <w:rPr>
                <w:sz w:val="18"/>
                <w:szCs w:val="18"/>
              </w:rPr>
              <w:t>1.2g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sz w:val="18"/>
                <w:szCs w:val="18"/>
              </w:rPr>
            </w:pPr>
            <w:r w:rsidRPr="00094DF2">
              <w:rPr>
                <w:sz w:val="18"/>
                <w:szCs w:val="18"/>
              </w:rPr>
              <w:t>0.2g</w:t>
            </w:r>
          </w:p>
        </w:tc>
      </w:tr>
      <w:tr w:rsidR="00094DF2" w:rsidRPr="00094DF2" w:rsidTr="00094D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b/>
                <w:bCs/>
                <w:sz w:val="18"/>
                <w:szCs w:val="18"/>
              </w:rPr>
            </w:pPr>
            <w:r w:rsidRPr="00094DF2">
              <w:rPr>
                <w:b/>
                <w:bCs/>
                <w:sz w:val="18"/>
                <w:szCs w:val="18"/>
              </w:rPr>
              <w:t xml:space="preserve">Salt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sz w:val="18"/>
                <w:szCs w:val="18"/>
              </w:rPr>
            </w:pPr>
            <w:r w:rsidRPr="00094DF2">
              <w:rPr>
                <w:sz w:val="18"/>
                <w:szCs w:val="18"/>
              </w:rPr>
              <w:t>1.8g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DF2" w:rsidRPr="00094DF2" w:rsidRDefault="00094DF2" w:rsidP="00094DF2">
            <w:pPr>
              <w:rPr>
                <w:sz w:val="18"/>
                <w:szCs w:val="18"/>
              </w:rPr>
            </w:pPr>
            <w:r w:rsidRPr="00094DF2">
              <w:rPr>
                <w:sz w:val="18"/>
                <w:szCs w:val="18"/>
              </w:rPr>
              <w:t>0.3g</w:t>
            </w:r>
          </w:p>
        </w:tc>
      </w:tr>
    </w:tbl>
    <w:p w:rsidR="00094DF2" w:rsidRPr="00094DF2" w:rsidRDefault="00094DF2" w:rsidP="00094DF2">
      <w:pPr>
        <w:rPr>
          <w:b/>
          <w:bCs/>
          <w:sz w:val="18"/>
          <w:szCs w:val="18"/>
        </w:rPr>
      </w:pPr>
      <w:r w:rsidRPr="00094DF2">
        <w:rPr>
          <w:b/>
          <w:bCs/>
          <w:sz w:val="18"/>
          <w:szCs w:val="18"/>
        </w:rPr>
        <w:t xml:space="preserve">Prepare and Use </w:t>
      </w:r>
    </w:p>
    <w:p w:rsidR="00094DF2" w:rsidRPr="00094DF2" w:rsidRDefault="00094DF2" w:rsidP="00094DF2">
      <w:pPr>
        <w:rPr>
          <w:sz w:val="18"/>
          <w:szCs w:val="18"/>
        </w:rPr>
      </w:pPr>
      <w:r w:rsidRPr="00094DF2">
        <w:rPr>
          <w:sz w:val="18"/>
          <w:szCs w:val="18"/>
        </w:rPr>
        <w:t>SHAKE WELL BEFORE USE.</w:t>
      </w:r>
    </w:p>
    <w:p w:rsidR="00094DF2" w:rsidRPr="00094DF2" w:rsidRDefault="00094DF2" w:rsidP="00094DF2">
      <w:pPr>
        <w:rPr>
          <w:b/>
          <w:bCs/>
          <w:sz w:val="18"/>
          <w:szCs w:val="18"/>
        </w:rPr>
      </w:pPr>
      <w:r w:rsidRPr="00094DF2">
        <w:rPr>
          <w:b/>
          <w:bCs/>
          <w:sz w:val="18"/>
          <w:szCs w:val="18"/>
        </w:rPr>
        <w:t xml:space="preserve">Manufacturer </w:t>
      </w:r>
    </w:p>
    <w:p w:rsidR="00DC4685" w:rsidRPr="00094DF2" w:rsidRDefault="00094DF2" w:rsidP="00094DF2">
      <w:pPr>
        <w:rPr>
          <w:sz w:val="18"/>
          <w:szCs w:val="18"/>
        </w:rPr>
      </w:pPr>
      <w:r w:rsidRPr="00094DF2">
        <w:rPr>
          <w:sz w:val="18"/>
          <w:szCs w:val="18"/>
        </w:rPr>
        <w:t xml:space="preserve">H.J. Heinz Foods UK Ltd., Hayes, </w:t>
      </w:r>
      <w:proofErr w:type="spellStart"/>
      <w:r w:rsidRPr="00094DF2">
        <w:rPr>
          <w:sz w:val="18"/>
          <w:szCs w:val="18"/>
        </w:rPr>
        <w:t>Middx</w:t>
      </w:r>
      <w:proofErr w:type="spellEnd"/>
      <w:r w:rsidRPr="00094DF2">
        <w:rPr>
          <w:sz w:val="18"/>
          <w:szCs w:val="18"/>
        </w:rPr>
        <w:t>., UB4 8AL.</w:t>
      </w:r>
    </w:p>
    <w:sectPr w:rsidR="00DC4685" w:rsidRPr="00094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numPicBullet w:numPicBulletId="3">
    <w:pict>
      <v:shape id="_x0000_i1077" type="#_x0000_t75" style="width:3in;height:3in" o:bullet="t"/>
    </w:pict>
  </w:numPicBullet>
  <w:numPicBullet w:numPicBulletId="4">
    <w:pict>
      <v:shape id="_x0000_i1078" type="#_x0000_t75" style="width:3in;height:3in" o:bullet="t"/>
    </w:pict>
  </w:numPicBullet>
  <w:numPicBullet w:numPicBulletId="5">
    <w:pict>
      <v:shape id="_x0000_i1079" type="#_x0000_t75" style="width:3in;height:3in" o:bullet="t"/>
    </w:pict>
  </w:numPicBullet>
  <w:abstractNum w:abstractNumId="0">
    <w:nsid w:val="089D1E0B"/>
    <w:multiLevelType w:val="multilevel"/>
    <w:tmpl w:val="88F49C56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1339"/>
    <w:multiLevelType w:val="multilevel"/>
    <w:tmpl w:val="64D80E8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87CDA"/>
    <w:multiLevelType w:val="multilevel"/>
    <w:tmpl w:val="351CD5B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2"/>
    <w:rsid w:val="00094DF2"/>
    <w:rsid w:val="00D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E0BDD-FDD0-4038-9356-270DC40D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66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9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7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5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hart</dc:creator>
  <cp:keywords/>
  <dc:description/>
  <cp:lastModifiedBy>tony hart</cp:lastModifiedBy>
  <cp:revision>1</cp:revision>
  <dcterms:created xsi:type="dcterms:W3CDTF">2015-05-05T18:43:00Z</dcterms:created>
  <dcterms:modified xsi:type="dcterms:W3CDTF">2015-05-05T18:44:00Z</dcterms:modified>
</cp:coreProperties>
</file>